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D2" w:rsidRPr="00A10059" w:rsidRDefault="00DA53D2" w:rsidP="00DA53D2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A10059">
        <w:rPr>
          <w:rFonts w:ascii="Times New Roman" w:hAnsi="Times New Roman"/>
          <w:bCs/>
          <w:sz w:val="24"/>
          <w:szCs w:val="24"/>
          <w:lang w:eastAsia="ru-RU"/>
        </w:rPr>
        <w:t>ДОДАТОК 1</w:t>
      </w:r>
    </w:p>
    <w:p w:rsidR="00DA53D2" w:rsidRPr="00A10059" w:rsidRDefault="00DA53D2" w:rsidP="00DA53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10059">
        <w:rPr>
          <w:rFonts w:ascii="Times New Roman" w:hAnsi="Times New Roman"/>
          <w:bCs/>
          <w:sz w:val="24"/>
          <w:szCs w:val="24"/>
          <w:lang w:eastAsia="ru-RU"/>
        </w:rPr>
        <w:t>       </w:t>
      </w:r>
      <w:proofErr w:type="gramStart"/>
      <w:r w:rsidRPr="00A10059">
        <w:rPr>
          <w:rFonts w:ascii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A100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0059">
        <w:rPr>
          <w:rFonts w:ascii="Times New Roman" w:hAnsi="Times New Roman"/>
          <w:bCs/>
          <w:sz w:val="24"/>
          <w:szCs w:val="24"/>
          <w:lang w:eastAsia="ru-RU"/>
        </w:rPr>
        <w:t>розпорядження</w:t>
      </w:r>
      <w:proofErr w:type="spellEnd"/>
      <w:r w:rsidRPr="00A1005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>міського голови</w:t>
      </w:r>
    </w:p>
    <w:p w:rsidR="00DA53D2" w:rsidRPr="00A10059" w:rsidRDefault="00DA53D2" w:rsidP="00DA53D2">
      <w:pPr>
        <w:shd w:val="clear" w:color="auto" w:fill="FFFFFF"/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від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27.04.2015</w:t>
      </w:r>
      <w:r w:rsidRPr="00A1005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38/7-10</w:t>
      </w:r>
    </w:p>
    <w:p w:rsidR="00DA53D2" w:rsidRDefault="00DA53D2" w:rsidP="00DA53D2">
      <w:pPr>
        <w:shd w:val="clear" w:color="auto" w:fill="FFFFFF"/>
        <w:spacing w:after="0" w:line="240" w:lineRule="auto"/>
        <w:ind w:left="4248"/>
        <w:rPr>
          <w:rFonts w:ascii="Times New Roman" w:hAnsi="Times New Roman"/>
          <w:sz w:val="24"/>
          <w:szCs w:val="24"/>
          <w:lang w:val="uk-UA" w:eastAsia="ru-RU"/>
        </w:rPr>
      </w:pP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СКЛАД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організаційного комітету з підготовки та відзначення у місті Переяславі-Хмельницькому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237"/>
      </w:tblGrid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Тарас Вікторович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голова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Губенко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заступник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туризму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ради,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оргкомітету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Андрієнко Анжела Миколаївна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архівного відділу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Борисюк Людмила Миколаївна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сім’ї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Бочарін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Петро Петрович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Вікторія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Голованова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аїса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енеральний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пенсіонерів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A10059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Горбач Роман Ярославович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командир 6-го навчального полку 169 навчального центру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Долгоносов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Кіндратович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Виробниче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 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Карпенко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Переяславщини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(за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Вікторія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голова Переяслав-Хмельницького відділення Міжнародної громадської організації «Міжнародний фонд «Взаєморозуміння і толерантність»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ДВНЗ «Переяслав-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ДПУ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Сковороди»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Кучеренко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сім’ї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Лопата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ДПТНЗ «Переяслав-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професійно-технічної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Лукашевич Олексій Михайлович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генеральний директор НІЕЗ «Переяслав» (за згодою)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Мартинов Сергій Георгійович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Переяслав-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ДСНС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    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Єлизавета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Мільгевський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спорту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Невертій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Вікторівна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головного редактора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Переяславська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Рада»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Нестеренко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віділення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ДАІ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Пархоменко Володимир Костянтинович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КЗ «Переяслав-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екстрена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Погорелий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Анатолійович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Римар Михайло Анатолійович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центру зв’язку та управління ДСНС України (за згодою)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Вадим Валентинович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Стригун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Токарський Валентин Володимирович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 ГУ МВС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КП «В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иробнич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медико-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санітарної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Чорний Олександр Миколайович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військовий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Давидівна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керуюча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лікарні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Ярмоленко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ТРК «Альта»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3D2" w:rsidTr="00FB722D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Петро Миколайович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освіти міської ради</w:t>
            </w:r>
          </w:p>
        </w:tc>
      </w:tr>
    </w:tbl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Керуюча справами виконкому                            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 xml:space="preserve">  Т.Д. Швидка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 xml:space="preserve">   </w:t>
      </w:r>
    </w:p>
    <w:p w:rsidR="00DA53D2" w:rsidRPr="00A10059" w:rsidRDefault="00DA53D2" w:rsidP="00DA53D2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>ДОДАТОК 2</w:t>
      </w:r>
      <w:r w:rsidRPr="00A10059">
        <w:rPr>
          <w:rFonts w:ascii="Times New Roman" w:hAnsi="Times New Roman"/>
          <w:bCs/>
          <w:sz w:val="24"/>
          <w:szCs w:val="24"/>
          <w:lang w:eastAsia="ru-RU"/>
        </w:rPr>
        <w:t>                    </w:t>
      </w:r>
    </w:p>
    <w:p w:rsidR="00DA53D2" w:rsidRPr="00A10059" w:rsidRDefault="00DA53D2" w:rsidP="00DA53D2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>до розпорядження міського голови</w:t>
      </w:r>
    </w:p>
    <w:p w:rsidR="00DA53D2" w:rsidRPr="00A10059" w:rsidRDefault="00DA53D2" w:rsidP="00DA53D2">
      <w:pPr>
        <w:shd w:val="clear" w:color="auto" w:fill="FFFFFF"/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27.04.2015</w:t>
      </w:r>
      <w:r w:rsidRPr="00A1005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38/7-10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 Л А Н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заходів з підготовки та відзначення у місті Переяславі-Хмельницькому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1. Провести:</w:t>
      </w:r>
    </w:p>
    <w:p w:rsidR="00DA53D2" w:rsidRPr="006903CD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1.1. мітинг з нагоди Дня пам’яті </w:t>
      </w:r>
      <w:r w:rsidRPr="006903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та </w:t>
      </w:r>
      <w:proofErr w:type="spellStart"/>
      <w:r w:rsidRPr="006903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примирення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left="1986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культури і туризму, відділ освіти,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управління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міська рада ветеранів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 xml:space="preserve">08 травня 2015 року, Меморіальний курган Слави, </w:t>
      </w:r>
    </w:p>
    <w:p w:rsidR="00DA53D2" w:rsidRPr="006903CD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початок о 10.00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1.2. зустрічі посадових осіб органів місцевого самоврядування з інвалідами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війни, учасниками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бойових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дій,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ветеранами війни, членами сімей загиблих, жертвами нацистських переслідувань за місцем проживання, в госпіталі, лікарні, центрі соціального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захисту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пенсіонерів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інвалідів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відділ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освіти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міської ради, ЦРЛ, міська рада ветеранів,</w:t>
      </w:r>
    </w:p>
    <w:p w:rsidR="00DA53D2" w:rsidRDefault="00DA53D2" w:rsidP="00DA53D2">
      <w:pPr>
        <w:shd w:val="clear" w:color="auto" w:fill="FFFFFF"/>
        <w:spacing w:after="0" w:line="240" w:lineRule="auto"/>
        <w:ind w:left="1986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06 - 09 травня 2015 року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1.3.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об’їзд пам’ятних знаків,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пам’ятників, братських могил та інших місць поховань загиблих захисників Вітчизни та мирного населення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78038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ДВНЗ «Переяслав-Хмельницький державний педагогічний університет імені Григорія Сковороди»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ЦРЛ, міська рада ветеранів</w:t>
      </w:r>
    </w:p>
    <w:p w:rsidR="00DA53D2" w:rsidRDefault="00DA53D2" w:rsidP="00DA53D2">
      <w:pPr>
        <w:shd w:val="clear" w:color="auto" w:fill="FFFFFF"/>
        <w:spacing w:after="0" w:line="240" w:lineRule="auto"/>
        <w:ind w:left="1986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08  травня 2015 року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1.4. тематичні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уроки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 лекції, бесіди з історії Другої світової війни у навчальних закладах, школах естетичного виховання за участю ветеранів війни, екскурсії до музеїв, походи місцями бойової слави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освіти,</w:t>
      </w:r>
      <w:r w:rsidRPr="0078038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культури і туризму,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D0696">
        <w:rPr>
          <w:rFonts w:ascii="Times New Roman" w:hAnsi="Times New Roman"/>
          <w:b/>
          <w:bCs/>
          <w:sz w:val="24"/>
          <w:szCs w:val="24"/>
          <w:lang w:val="uk-UA" w:eastAsia="ru-RU"/>
        </w:rPr>
        <w:t>управління соціального захисту населення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ради,  НІЕЗ «Переяслав»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  <w:t xml:space="preserve">         </w:t>
      </w:r>
      <w:r w:rsidRPr="00777EF0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травень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 w:rsidRPr="00777EF0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1.5. організаційні заходи щодо підняття (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вивішення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) Державного Прапора України на будівлях органів виконавчої влади, місцевого самоврядування, підприємствах, установах, організаціях міста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ind w:left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E6FE6">
        <w:rPr>
          <w:rFonts w:ascii="Times New Roman" w:hAnsi="Times New Roman"/>
          <w:b/>
          <w:sz w:val="24"/>
          <w:szCs w:val="24"/>
          <w:lang w:val="uk-UA" w:eastAsia="ru-RU"/>
        </w:rPr>
        <w:t>ідділ інформації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A802DC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A802DC">
        <w:rPr>
          <w:rFonts w:ascii="Times New Roman" w:hAnsi="Times New Roman"/>
          <w:b/>
          <w:bCs/>
          <w:sz w:val="24"/>
          <w:szCs w:val="24"/>
          <w:lang w:val="uk-UA" w:eastAsia="ru-RU"/>
        </w:rPr>
        <w:t>рганізаційний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відділ виконавчого комітету міської ради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8-09 травня 2015 року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1.6. </w:t>
      </w:r>
      <w:r>
        <w:rPr>
          <w:rFonts w:ascii="Times New Roman" w:hAnsi="Times New Roman"/>
          <w:sz w:val="24"/>
          <w:szCs w:val="24"/>
          <w:lang w:val="uk-UA" w:eastAsia="ru-RU"/>
        </w:rPr>
        <w:t>міські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урочистості з нагоди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802DC">
        <w:rPr>
          <w:rFonts w:ascii="Times New Roman" w:hAnsi="Times New Roman"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0</w:t>
      </w:r>
      <w:r w:rsidRPr="0016400A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16400A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травня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 w:rsidRPr="0016400A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, центральна площа міста, 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  <w:t xml:space="preserve">початок о 10.00    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1.7. святковий концерт, пригощання «Солдатською кашею»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ветеранів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війни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жертв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нацистських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переслідувань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проживають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Переяславі-Хмельницькому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культури і туризму,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управління економіки, управління соціального захисту населення міської ради, центр соціального захисту пенсіонерів та інвалідів,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міська рада ветеранів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09 травня 2015 року, НЦК «Зустріч», початок об 12.00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1.8.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фестиваль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змагання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повітроплавання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«Кубок Переяслава-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Хмельницького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переліт «Пам’яті»</w:t>
      </w:r>
    </w:p>
    <w:p w:rsidR="00DA53D2" w:rsidRPr="007E6FE6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відділ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 туризму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ради, 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економіки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виконкому міської ради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              </w:t>
      </w: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8-1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травня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  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1.9.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фотовиставку, презентацію друкованої літератури Переяслав-Хмельницького відділення Благодійного фонду «Взаєморозуміння і толерантність»</w:t>
      </w:r>
    </w:p>
    <w:p w:rsidR="00DA53D2" w:rsidRDefault="00DA53D2" w:rsidP="00DA53D2">
      <w:pPr>
        <w:shd w:val="clear" w:color="auto" w:fill="FFFFFF"/>
        <w:spacing w:after="0" w:line="240" w:lineRule="auto"/>
        <w:ind w:left="2832" w:firstLine="3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відділ освіти міської ради, Переяслав-Хмельницьке відділення Благодійного фонду «Взаєморозуміння і толерантність»</w:t>
      </w:r>
    </w:p>
    <w:p w:rsidR="00DA53D2" w:rsidRPr="00C25800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25800">
        <w:rPr>
          <w:rFonts w:ascii="Times New Roman" w:hAnsi="Times New Roman"/>
          <w:b/>
          <w:i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8-10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травня 2015 року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25800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. Організувати: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2.1. виставки творів мистецтв, фотографій та плакатів воєнних років, документів та архівних матеріалів у музеях, мемуарної та історичної літератури в бібліотеках навчальних закладів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</w:t>
      </w:r>
    </w:p>
    <w:p w:rsidR="00DA53D2" w:rsidRDefault="00DA53D2" w:rsidP="00DA53D2">
      <w:pPr>
        <w:shd w:val="clear" w:color="auto" w:fill="FFFFFF"/>
        <w:spacing w:after="0" w:line="240" w:lineRule="auto"/>
        <w:ind w:left="2124" w:firstLine="57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НІЕЗ «Переяслав», архівний відділ виконкому міської ради,</w:t>
      </w:r>
    </w:p>
    <w:p w:rsidR="00DA53D2" w:rsidRPr="007E6FE6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відділ освіти,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відділ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 туризму,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равень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.2.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обстеження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та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соціально-побутових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умов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бойових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1941-1945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  метою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матеріальної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та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натуральної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допомоги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ентр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пенсіонерів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інвалідів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травень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роботу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учнівських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 та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молодіжних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волонтерських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загонів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для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соціально-побутових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 ветеранам</w:t>
      </w:r>
      <w:r>
        <w:rPr>
          <w:rFonts w:ascii="Times New Roman" w:hAnsi="Times New Roman"/>
          <w:sz w:val="24"/>
          <w:szCs w:val="24"/>
          <w:lang w:val="uk-UA" w:eastAsia="ru-RU"/>
        </w:rPr>
        <w:t>, пошукової діяльності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ідділ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освіти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травень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року</w:t>
      </w:r>
    </w:p>
    <w:p w:rsidR="00DA53D2" w:rsidRPr="00A227C3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2.</w:t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вручення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ветеранам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Другої світової війни продуктових наборів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7E6FE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Pr="009148C3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ентр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пенсіонерів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інвалідів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міська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ветеранів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травня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Pr="00CD0696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CD0696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CD0696">
        <w:rPr>
          <w:rFonts w:ascii="Times New Roman" w:hAnsi="Times New Roman"/>
          <w:sz w:val="24"/>
          <w:szCs w:val="24"/>
          <w:lang w:val="uk-UA" w:eastAsia="ru-RU"/>
        </w:rPr>
        <w:t xml:space="preserve">. упорядкування та утримання у належному стані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місць проведення загальноміських заходів, </w:t>
      </w:r>
      <w:r w:rsidRPr="00CD0696">
        <w:rPr>
          <w:rFonts w:ascii="Times New Roman" w:hAnsi="Times New Roman"/>
          <w:sz w:val="24"/>
          <w:szCs w:val="24"/>
          <w:lang w:val="uk-UA" w:eastAsia="ru-RU"/>
        </w:rPr>
        <w:t xml:space="preserve">меморіалів, пам’ятників, братських могил та інших місць поховань загиблих захисників Вітчизни та мирного населення, меморіальних </w:t>
      </w:r>
      <w:proofErr w:type="spellStart"/>
      <w:r w:rsidRPr="00CD0696">
        <w:rPr>
          <w:rFonts w:ascii="Times New Roman" w:hAnsi="Times New Roman"/>
          <w:sz w:val="24"/>
          <w:szCs w:val="24"/>
          <w:lang w:val="uk-UA" w:eastAsia="ru-RU"/>
        </w:rPr>
        <w:t>до</w:t>
      </w:r>
      <w:r>
        <w:rPr>
          <w:rFonts w:ascii="Times New Roman" w:hAnsi="Times New Roman"/>
          <w:sz w:val="24"/>
          <w:szCs w:val="24"/>
          <w:lang w:val="uk-UA" w:eastAsia="ru-RU"/>
        </w:rPr>
        <w:t>щ</w:t>
      </w:r>
      <w:r w:rsidRPr="00CD0696">
        <w:rPr>
          <w:rFonts w:ascii="Times New Roman" w:hAnsi="Times New Roman"/>
          <w:sz w:val="24"/>
          <w:szCs w:val="24"/>
          <w:lang w:val="uk-UA" w:eastAsia="ru-RU"/>
        </w:rPr>
        <w:t>ок</w:t>
      </w:r>
      <w:proofErr w:type="spellEnd"/>
      <w:r w:rsidRPr="00CD0696">
        <w:rPr>
          <w:rFonts w:ascii="Times New Roman" w:hAnsi="Times New Roman"/>
          <w:sz w:val="24"/>
          <w:szCs w:val="24"/>
          <w:lang w:val="uk-UA" w:eastAsia="ru-RU"/>
        </w:rPr>
        <w:t>, музеїв, кімнат бойової слави</w:t>
      </w:r>
    </w:p>
    <w:p w:rsidR="00DA53D2" w:rsidRPr="00CD0696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ВУКГ</w:t>
      </w:r>
      <w:r w:rsidRPr="00CD0696"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ВУЖКГ, </w:t>
      </w:r>
      <w:r w:rsidRPr="00CD0696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культури і туризму,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CD0696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освіти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 w:rsidRPr="00CD069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управління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ради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постійно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2.6. акцію безкоштовного перевезення ветеранів Великої Вітчизняної війни фірмами таксі до місць проведення заходів</w:t>
      </w:r>
    </w:p>
    <w:p w:rsidR="00DA53D2" w:rsidRPr="00BC6AE9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 w:rsidRPr="00BC6AE9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управління економіки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  <w:t>08-09 травня 2015 року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3. Забезпечити: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 організацію поїздок ветеранів Великої Вітчизняної війни та членів їх сімей місцями бойової слави на території області та України</w:t>
      </w:r>
    </w:p>
    <w:p w:rsidR="00DA53D2" w:rsidRPr="00ED1F53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відділ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 туризму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равень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.2.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 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щорічного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медичного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обстеження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диспансеризації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ветеранів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війни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потреби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госпіталізацію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першочерговому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порядку</w:t>
      </w:r>
      <w:r>
        <w:rPr>
          <w:rFonts w:ascii="Times New Roman" w:hAnsi="Times New Roman"/>
          <w:sz w:val="24"/>
          <w:szCs w:val="24"/>
          <w:lang w:val="uk-UA" w:eastAsia="ru-RU"/>
        </w:rPr>
        <w:t>, н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путівок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 на  санаторно-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курортне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лікування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центральна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районна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лікарня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ротягом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участь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ветеранів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війни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жертв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нацистських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переслідувань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проживають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Переяславі-Хмельницькому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проведенні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урочистостей, мітингів</w:t>
      </w:r>
      <w:r>
        <w:rPr>
          <w:rFonts w:ascii="Times New Roman" w:hAnsi="Times New Roman"/>
          <w:sz w:val="24"/>
          <w:szCs w:val="24"/>
          <w:lang w:eastAsia="ru-RU"/>
        </w:rPr>
        <w:t xml:space="preserve"> 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масового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театралізованого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концертного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дійства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центральній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площі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міста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 xml:space="preserve">          у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ED1F5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ради,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 xml:space="preserve">          міська рада ветеранів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   08-09 травня 2015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3.4. широке висвітлення 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засобах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масової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інформації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сторінок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історії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Великої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Вітчизняної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війни, тематичних рубрик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заходів з відзначення </w:t>
      </w:r>
      <w:r w:rsidRPr="00BF2BF0">
        <w:rPr>
          <w:rFonts w:ascii="Times New Roman" w:hAnsi="Times New Roman"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інформації, г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азети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Переяславська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Рада»,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Вісник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Переяславщини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»,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ТРК «Альта»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, міська рада ветеранів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травень 2015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3.5. покладення вінків, гірлянд,  корзин з квітами до пам’ятних знаків та могил загиблих під час Великої Вітчизняної війни 1941-1945 років у місті Переяславі – Хмельницькому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фінансово-господарчий відділ виконкому</w:t>
      </w:r>
      <w:r w:rsidRPr="00ED1F5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 , в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ідділ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 туризму,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ED1F5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8-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травня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3.6. роботу музею-діорами «Битва за Дніпро восени 1943 року» під час святкових заходів та безкоштовне відвідування музею ветеранами Великої Вітчизняної війни 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НІЕЗ «Переяслав»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08-10 травня 2015 року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3.7. чергування почесної варти та участь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салютової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групи  біля Меморіального кургану Слави та  Братської могили (центральний парк) під час заходів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 w:rsidRPr="00BA3EAC">
        <w:rPr>
          <w:rFonts w:ascii="Times New Roman" w:hAnsi="Times New Roman"/>
          <w:b/>
          <w:sz w:val="24"/>
          <w:szCs w:val="24"/>
          <w:lang w:val="uk-UA"/>
        </w:rPr>
        <w:t>центр зв’язку та управління ДСНС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>6-й навчальний полк 169 навчального центру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08-09 травня 2015 року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3.8. святкове оформлення вулиць міста, місць проведення заходів (Меморіальний курган Слави, центральна площа)</w:t>
      </w:r>
    </w:p>
    <w:p w:rsidR="00DA53D2" w:rsidRPr="00FA7788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 w:rsidRPr="00FA7788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ВУКГ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08-09 травня 2015 року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3.9. вручення квітів ветеранам Великої Вітчизняної війни (50 осіб учнів загальноосвітніх навчальних закладів)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FA7788"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ідділ освіти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FA7788">
        <w:rPr>
          <w:rFonts w:ascii="Times New Roman" w:hAnsi="Times New Roman"/>
          <w:b/>
          <w:i/>
          <w:sz w:val="24"/>
          <w:szCs w:val="24"/>
          <w:lang w:val="uk-UA" w:eastAsia="ru-RU"/>
        </w:rPr>
        <w:t>09 травня 2015 року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3.10. узагальнення </w:t>
      </w:r>
      <w:r w:rsidRPr="001321DA">
        <w:rPr>
          <w:rFonts w:ascii="Times New Roman" w:hAnsi="Times New Roman"/>
          <w:sz w:val="24"/>
          <w:szCs w:val="24"/>
          <w:lang w:val="uk-UA" w:eastAsia="ru-RU"/>
        </w:rPr>
        <w:t xml:space="preserve">інформації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 </w:t>
      </w:r>
      <w:r w:rsidRPr="001321DA">
        <w:rPr>
          <w:rFonts w:ascii="Times New Roman" w:hAnsi="Times New Roman"/>
          <w:bCs/>
          <w:sz w:val="24"/>
          <w:szCs w:val="24"/>
          <w:lang w:val="uk-UA" w:eastAsia="ru-RU"/>
        </w:rPr>
        <w:t>заход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ах</w:t>
      </w:r>
      <w:r w:rsidRPr="001321DA">
        <w:rPr>
          <w:rFonts w:ascii="Times New Roman" w:hAnsi="Times New Roman"/>
          <w:bCs/>
          <w:sz w:val="24"/>
          <w:szCs w:val="24"/>
          <w:lang w:val="uk-UA" w:eastAsia="ru-RU"/>
        </w:rPr>
        <w:t xml:space="preserve"> з підготовки та відзначення у місті Переяславі-Хмельницькому </w:t>
      </w:r>
      <w:r w:rsidRPr="001321DA">
        <w:rPr>
          <w:rFonts w:ascii="Times New Roman" w:hAnsi="Times New Roman"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sz w:val="24"/>
          <w:szCs w:val="24"/>
          <w:lang w:val="uk-UA" w:eastAsia="ru-RU"/>
        </w:rPr>
        <w:t>, висвітлення на сайті міської ради в мережі Інтернет.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ind w:left="269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37668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рганізаційний відділ, відділ інформації виконкому</w:t>
      </w:r>
      <w:r w:rsidRPr="0025781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міської ради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A53D2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4313B">
        <w:rPr>
          <w:rFonts w:ascii="Times New Roman" w:hAnsi="Times New Roman"/>
          <w:b/>
          <w:i/>
          <w:sz w:val="24"/>
          <w:szCs w:val="24"/>
          <w:lang w:val="uk-UA" w:eastAsia="ru-RU"/>
        </w:rPr>
        <w:t>впродовж травня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74313B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2015 року</w:t>
      </w:r>
      <w:r w:rsidRPr="0074313B">
        <w:rPr>
          <w:rFonts w:ascii="Times New Roman" w:hAnsi="Times New Roman"/>
          <w:bCs/>
          <w:i/>
          <w:sz w:val="24"/>
          <w:szCs w:val="24"/>
          <w:lang w:val="uk-UA" w:eastAsia="ru-RU"/>
        </w:rPr>
        <w:t> </w:t>
      </w:r>
    </w:p>
    <w:p w:rsidR="00DA53D2" w:rsidRPr="007056CA" w:rsidRDefault="00DA53D2" w:rsidP="00DA53D2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3.11. </w:t>
      </w:r>
      <w:r w:rsidRPr="007056CA">
        <w:rPr>
          <w:rFonts w:ascii="Times New Roman" w:hAnsi="Times New Roman"/>
          <w:sz w:val="24"/>
          <w:szCs w:val="24"/>
          <w:lang w:val="uk-UA" w:eastAsia="ru-RU"/>
        </w:rPr>
        <w:t xml:space="preserve">у місцях проведення заходів з відзначення </w:t>
      </w:r>
      <w:r w:rsidRPr="001321DA">
        <w:rPr>
          <w:rFonts w:ascii="Times New Roman" w:hAnsi="Times New Roman"/>
          <w:bCs/>
          <w:sz w:val="24"/>
          <w:szCs w:val="24"/>
          <w:lang w:val="uk-UA" w:eastAsia="ru-RU"/>
        </w:rPr>
        <w:t xml:space="preserve">у місті Переяславі-Хмельницькому </w:t>
      </w:r>
      <w:r w:rsidRPr="001321DA">
        <w:rPr>
          <w:rFonts w:ascii="Times New Roman" w:hAnsi="Times New Roman"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 w:rsidRPr="007056CA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DA53D2" w:rsidRDefault="00DA53D2" w:rsidP="00DA5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D7930">
        <w:rPr>
          <w:rFonts w:ascii="Times New Roman" w:hAnsi="Times New Roman"/>
          <w:sz w:val="24"/>
          <w:szCs w:val="24"/>
          <w:lang w:val="uk-UA" w:eastAsia="ru-RU"/>
        </w:rPr>
        <w:t>- мед</w:t>
      </w:r>
      <w:r w:rsidRPr="00FA7788">
        <w:rPr>
          <w:rFonts w:ascii="Times New Roman" w:hAnsi="Times New Roman"/>
          <w:sz w:val="24"/>
          <w:szCs w:val="24"/>
          <w:lang w:val="uk-UA" w:eastAsia="ru-RU"/>
        </w:rPr>
        <w:t>и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супроводження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належний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санітарно-епідемічний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нагляд</w:t>
      </w:r>
      <w:proofErr w:type="spellEnd"/>
    </w:p>
    <w:p w:rsidR="00DA53D2" w:rsidRDefault="00DA53D2" w:rsidP="00DA53D2">
      <w:pPr>
        <w:shd w:val="clear" w:color="auto" w:fill="FFFFFF"/>
        <w:spacing w:after="0" w:line="240" w:lineRule="auto"/>
        <w:ind w:firstLine="2694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соціального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DA53D2" w:rsidRDefault="00DA53D2" w:rsidP="00DA53D2">
      <w:pPr>
        <w:shd w:val="clear" w:color="auto" w:fill="FFFFFF"/>
        <w:spacing w:after="0" w:line="240" w:lineRule="auto"/>
        <w:ind w:left="2694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</w:rPr>
        <w:t>КЗ «Переяслав-</w:t>
      </w:r>
      <w:proofErr w:type="spellStart"/>
      <w:r>
        <w:rPr>
          <w:rFonts w:ascii="Times New Roman" w:hAnsi="Times New Roman"/>
          <w:b/>
          <w:sz w:val="24"/>
          <w:szCs w:val="24"/>
        </w:rPr>
        <w:t>Хмельницька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екстрена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медична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равень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-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охорону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порядку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дотримання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дорож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нього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руху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попередження надзвичайних ситуацій          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Переяслав –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Хмельницький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МВ ГУ МВС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Київській області, відділення ДАІ,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Переяслав- 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Хмельницький районний сектору ГУ ДСНС України в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Київській області</w:t>
      </w:r>
    </w:p>
    <w:p w:rsidR="00DA53D2" w:rsidRDefault="00DA53D2" w:rsidP="00DA53D2">
      <w:pPr>
        <w:shd w:val="clear" w:color="auto" w:fill="FFFFFF"/>
        <w:spacing w:after="0" w:line="240" w:lineRule="auto"/>
        <w:ind w:left="212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  08-09 т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ня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року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Керуюча справами виконкому      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 xml:space="preserve">                        Т.Д. Швидка</w:t>
      </w:r>
    </w:p>
    <w:p w:rsidR="00DA53D2" w:rsidRPr="001113AA" w:rsidRDefault="00DA53D2" w:rsidP="00DA53D2">
      <w:pPr>
        <w:shd w:val="clear" w:color="auto" w:fill="FFFFFF"/>
        <w:spacing w:after="0" w:line="240" w:lineRule="auto"/>
        <w:ind w:left="2832" w:firstLine="42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113AA">
        <w:rPr>
          <w:rFonts w:ascii="Times New Roman" w:hAnsi="Times New Roman"/>
          <w:bCs/>
          <w:sz w:val="24"/>
          <w:szCs w:val="24"/>
          <w:lang w:val="uk-UA" w:eastAsia="ru-RU"/>
        </w:rPr>
        <w:t>ДОДАТОК 3</w:t>
      </w:r>
      <w:r w:rsidRPr="001113AA">
        <w:rPr>
          <w:rFonts w:ascii="Times New Roman" w:hAnsi="Times New Roman"/>
          <w:bCs/>
          <w:sz w:val="24"/>
          <w:szCs w:val="24"/>
          <w:lang w:eastAsia="ru-RU"/>
        </w:rPr>
        <w:t>                    </w:t>
      </w:r>
    </w:p>
    <w:p w:rsidR="00DA53D2" w:rsidRPr="001113AA" w:rsidRDefault="00DA53D2" w:rsidP="00DA53D2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113AA">
        <w:rPr>
          <w:rFonts w:ascii="Times New Roman" w:hAnsi="Times New Roman"/>
          <w:bCs/>
          <w:sz w:val="24"/>
          <w:szCs w:val="24"/>
          <w:lang w:val="uk-UA" w:eastAsia="ru-RU"/>
        </w:rPr>
        <w:t>до розпорядження міського голови</w:t>
      </w:r>
    </w:p>
    <w:p w:rsidR="00DA53D2" w:rsidRPr="00A10059" w:rsidRDefault="00DA53D2" w:rsidP="00DA53D2">
      <w:pPr>
        <w:shd w:val="clear" w:color="auto" w:fill="FFFFFF"/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11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</w:t>
      </w:r>
      <w:r w:rsidRPr="00111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27.04.2015</w:t>
      </w:r>
      <w:r w:rsidRPr="00A1005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A10059">
        <w:rPr>
          <w:rFonts w:ascii="Times New Roman" w:hAnsi="Times New Roman"/>
          <w:bCs/>
          <w:sz w:val="24"/>
          <w:szCs w:val="24"/>
          <w:lang w:val="uk-UA"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38/7-10</w:t>
      </w:r>
    </w:p>
    <w:p w:rsidR="00DA53D2" w:rsidRDefault="00DA53D2" w:rsidP="00DA53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Список відповідальних осіб</w:t>
      </w:r>
    </w:p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 виконання плану заходів з нагоди відзначення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70-ої річниці Перемоги над нацизмом у Європі та 70-ої річниці завершення Другої світової війни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980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5529"/>
        <w:gridCol w:w="1276"/>
        <w:gridCol w:w="2324"/>
      </w:tblGrid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9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DA53D2" w:rsidRDefault="00DA53D2" w:rsidP="00FB72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Організація проведення засідань оргкомітету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22.04.</w:t>
            </w:r>
          </w:p>
          <w:p w:rsidR="00DA53D2" w:rsidRPr="00D973AD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05.05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Губенко В.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Курило А.М.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Забезпечення ознайомлення зі змістом розпорядження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 06.05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Курило А.М.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Брень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В.П.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Стригун О.М.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Вст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Встановлення сцени на центральній площі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 29.04.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Фесенко А. І.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Легкодух О.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Курило А. 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Оформлення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Курило А.М.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Фесенко А. І.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Легкодух О. В.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Впорядкування Братських могил, пам’ятних знаків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загиблим воїнам під час Великої Вітчизняної війни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07.05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СаверськийВ.В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Фесенко А. І.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Долгоносов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М.К.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 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інвалідам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вдовам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загиблих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фронтовиків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матеріальної допомоги,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листівок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 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бойових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воїнів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учасників 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присвячені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70-ій</w:t>
            </w:r>
            <w:r w:rsidRPr="001113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річниці Перемог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 над нацизмом у Європі та 70-ій</w:t>
            </w:r>
            <w:r w:rsidRPr="001113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річниці завершення Другої світової війни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 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фасадів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Дня Перемоги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08.05.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1113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Погорєлий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Фесенко А. І.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Легкодух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Долгоносов М. К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прикрашення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прапорцями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тумб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A53D2" w:rsidRDefault="00DA53D2" w:rsidP="00FB72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Меморіал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кургані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DA53D2" w:rsidRPr="001113AA" w:rsidRDefault="00DA53D2" w:rsidP="00FB72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центральній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:rsidR="00DA53D2" w:rsidRDefault="00DA53D2" w:rsidP="00FB722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DA53D2" w:rsidRDefault="00DA53D2" w:rsidP="00FB722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113AA">
              <w:rPr>
                <w:rFonts w:ascii="Times New Roman" w:hAnsi="Times New Roman"/>
                <w:sz w:val="20"/>
                <w:szCs w:val="20"/>
                <w:lang w:val="uk-UA" w:eastAsia="ru-RU"/>
              </w:rPr>
              <w:t>08.05 (9.30)</w:t>
            </w:r>
          </w:p>
          <w:p w:rsidR="00DA53D2" w:rsidRPr="001113AA" w:rsidRDefault="00DA53D2" w:rsidP="00FB722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113AA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 w:rsidRPr="001113A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.05 (9.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 w:rsidRPr="001113AA">
              <w:rPr>
                <w:rFonts w:ascii="Times New Roman" w:hAnsi="Times New Roman"/>
                <w:sz w:val="20"/>
                <w:szCs w:val="20"/>
                <w:lang w:val="uk-UA" w:eastAsia="ru-RU"/>
              </w:rPr>
              <w:t>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Легкодух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виховні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лінійки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зустрічі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ветеранами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закладах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Лопата М.П.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Змагання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ЗОШ № 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(10.00),</w:t>
            </w:r>
          </w:p>
          <w:p w:rsidR="00DA53D2" w:rsidRPr="001113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  шахів у районному Будинку культури(11.00)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Мільгевський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Буряк Л. І.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Мітинги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нагоди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памяті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примирення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Братських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могил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пам’ятних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мікрорайонах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Трубайлівка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Меморіального кургану Слави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 А.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Розсилка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телефонограм-запрошень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підприємствах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В. О.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Меморіалу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об’їзду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пам’ятних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знаків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Курило А.М.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вогню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Меморіалі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Казмірук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С.Р.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4449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гірлянди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Забезпечення квітами і стрічками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В.</w:t>
            </w:r>
          </w:p>
          <w:p w:rsidR="00DA53D2" w:rsidRPr="004449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Курило А.М.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води Дніпра під час перельоту «Пам’яті» на теплових аеростатах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Кондусь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Озвучення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Меморіальному кургані Слави,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 А. М.</w:t>
            </w:r>
          </w:p>
          <w:p w:rsidR="00DA53D2" w:rsidRPr="004449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Івановський О.А.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стільців,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4449AA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 8.30)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Курило А.М.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Мільгевський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Лопата М. 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5D6225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 09.30)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Мільгевський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О.</w:t>
            </w:r>
          </w:p>
          <w:p w:rsidR="00DA53D2" w:rsidRPr="005D6225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П.Л.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салютової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почесної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5D6225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(9.30)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Мартинов С.Г.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Чорний О.М.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Збір та соціальний супровід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Борисюк Л.М.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І.</w:t>
            </w:r>
          </w:p>
          <w:p w:rsidR="00DA53D2" w:rsidRPr="005D6225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Кучеренко С.Ю.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 П.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5D6225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(50 учнів)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мітингу,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урочистостей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присвячених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2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</w:t>
            </w:r>
            <w:proofErr w:type="gramEnd"/>
            <w:r w:rsidRPr="005D62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ій </w:t>
            </w:r>
            <w:r w:rsidRPr="005D62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річниці Перемоги над нацизмом у Європі та 70-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ій</w:t>
            </w:r>
            <w:r w:rsidRPr="005D62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річниці завершення Другої світової війни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 А. М.</w:t>
            </w:r>
          </w:p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Івановський О.А.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написами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Д.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виступаючих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святкових заходах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Губенко В.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Д.</w:t>
            </w:r>
          </w:p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Гуща М.В.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колони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Мартинов С.Г.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Мільгевський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І.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Борисюк Л.М.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С. Ю.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солдатської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 11.30)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</w:p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Римар М.А.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Накривання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обіду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 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Лопата М. 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залу НЦК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Курило А.М.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ДВНЗ «Переяслав-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Г.С.Сковороди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Губенко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 А.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виставки Переяслав-Хмельницького відділення Міжнародної громадської організації «Міжнародний фонд «Взаєморозуміння і толерантність»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Ковальська А.В.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роботи музеїв НІЕЗ «Переяслав»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Лукашевич О.М.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Святковий радіоефір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11.00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 А.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Максименко О.М.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правопорядку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Токарський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Мартинов С.Г.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автотранспорту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урочистостей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Меморіа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кургані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Нестеренко Р.І.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автотранспорту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 організація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акції від фірм таксі «Таксі для ветерана»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змагання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повітроплавання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аеростатах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«Кубок Переяслава-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AC75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переліт «Пам’ять»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Погорєлий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Губенко В.В.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Курило А.М.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швидкої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урочистих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Меморіал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 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Pr="00764D5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08-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 10.00)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Пархоменко В.К.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відвідування ветеранів у КЗ «Переяслав-Хмельницька центральна районна лікарня»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Якименко В.Г.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01.05-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Стригун О. 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ЗМІ</w:t>
            </w:r>
          </w:p>
        </w:tc>
      </w:tr>
      <w:tr w:rsidR="00DA53D2" w:rsidTr="00FB72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ОДА та на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Швидка Т.Д.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Курило  А.М.</w:t>
            </w:r>
            <w:proofErr w:type="gramEnd"/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Коваленко В.О.</w:t>
            </w:r>
          </w:p>
          <w:p w:rsidR="00DA53D2" w:rsidRPr="00643BA8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Погребна М.М.</w:t>
            </w:r>
          </w:p>
          <w:p w:rsidR="00DA53D2" w:rsidRDefault="00DA53D2" w:rsidP="00FB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Гуща М.В.</w:t>
            </w:r>
          </w:p>
        </w:tc>
      </w:tr>
    </w:tbl>
    <w:p w:rsidR="00DA53D2" w:rsidRDefault="00DA53D2" w:rsidP="00DA53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A53D2" w:rsidRDefault="00DA53D2" w:rsidP="00DA53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53D2" w:rsidRDefault="00DA53D2" w:rsidP="00DA53D2"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Керуюча справами виконкому                                                                    Т.Д. Швидка</w:t>
      </w:r>
    </w:p>
    <w:p w:rsidR="001436BA" w:rsidRDefault="001436BA"/>
    <w:sectPr w:rsidR="001436BA" w:rsidSect="002578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BCE"/>
    <w:multiLevelType w:val="hybridMultilevel"/>
    <w:tmpl w:val="638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A249E"/>
    <w:multiLevelType w:val="hybridMultilevel"/>
    <w:tmpl w:val="DA0ED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2"/>
    <w:rsid w:val="001436BA"/>
    <w:rsid w:val="00D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943C-37EC-40AB-8E8F-876F7E36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D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5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12147</Words>
  <Characters>6925</Characters>
  <Application>Microsoft Office Word</Application>
  <DocSecurity>0</DocSecurity>
  <Lines>57</Lines>
  <Paragraphs>38</Paragraphs>
  <ScaleCrop>false</ScaleCrop>
  <Company/>
  <LinksUpToDate>false</LinksUpToDate>
  <CharactersWithSpaces>19034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2015-05-06T05:52:00Z</dcterms:created>
  <dcterms:modified xsi:type="dcterms:W3CDTF">2015-05-06T05:54:00Z</dcterms:modified>
</cp:coreProperties>
</file>